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Educación Superior Inclusiva en Argentina: Enfoque Normativo Escalonado</w:t>
      </w:r>
    </w:p>
    <w:p>
      <w:pPr>
        <w:pStyle w:val="Heading1"/>
      </w:pPr>
      <w:r>
        <w:t>1. Introducción</w:t>
      </w:r>
    </w:p>
    <w:p>
      <w:r>
        <w:t>Este documento presenta un análisis normativo de la inclusión de personas con discapacidad en el ámbito de la educación superior en Argentina, siguiendo un enfoque escalonado: desde la normativa internacional y regional hasta el marco legal nacional y su aplicación a nivel infranacional. El propósito es identificar avances, desafíos y propuestas a partir de los compromisos asumidos por el Estado argentino en materia de educación inclusiva.</w:t>
      </w:r>
    </w:p>
    <w:p>
      <w:pPr>
        <w:pStyle w:val="Heading1"/>
      </w:pPr>
      <w:r>
        <w:t>2. Normativa Internacional y Regional</w:t>
      </w:r>
    </w:p>
    <w:p>
      <w:r>
        <w:t>Argentina ha ratificado tratados internacionales que establecen estándares en materia de derechos de las personas con discapacidad. Entre ellos:</w:t>
      </w:r>
    </w:p>
    <w:p>
      <w:pPr>
        <w:pStyle w:val="ListBullet"/>
      </w:pPr>
      <w:r>
        <w:t>- Convención sobre los Derechos de las Personas con Discapacidad (CDPD), Naciones Unidas, 2006.</w:t>
      </w:r>
    </w:p>
    <w:p>
      <w:pPr>
        <w:pStyle w:val="ListBullet"/>
      </w:pPr>
      <w:r>
        <w:t>- Protocolo Facultativo de la CDPD.</w:t>
      </w:r>
    </w:p>
    <w:p>
      <w:pPr>
        <w:pStyle w:val="ListBullet"/>
      </w:pPr>
      <w:r>
        <w:t>- Convención Americana sobre Derechos Humanos (CADH).</w:t>
      </w:r>
    </w:p>
    <w:p>
      <w:pPr>
        <w:pStyle w:val="ListBullet"/>
      </w:pPr>
      <w:r>
        <w:t>- Convención Interamericana para la Eliminación de todas las Formas de Discriminación contra las Personas con Discapacidad (CIADDIS), OEA.</w:t>
      </w:r>
    </w:p>
    <w:p>
      <w:r>
        <w:t>Estos instrumentos establecen el derecho de las personas con discapacidad a acceder a una educación inclusiva, accesible, de calidad y en igualdad de condiciones, garantizando ajustes razonables, apoyos adecuados y participación plena en todos los niveles educativos, incluido el superior.</w:t>
      </w:r>
    </w:p>
    <w:p>
      <w:pPr>
        <w:pStyle w:val="Heading1"/>
      </w:pPr>
      <w:r>
        <w:t>3. Normativa Nacional (Federal)</w:t>
      </w:r>
    </w:p>
    <w:p>
      <w:r>
        <w:t>El marco legal argentino ha incorporado progresivamente estos estándares internacionales a través de leyes y resoluciones de alcance nacional:</w:t>
      </w:r>
    </w:p>
    <w:p>
      <w:pPr>
        <w:pStyle w:val="ListBullet"/>
      </w:pPr>
      <w:r>
        <w:t>- Ley N.º 24.521 de Educación Superior: reconoce el derecho a la educación inclusiva y la obligación de realizar ajustes razonables.</w:t>
      </w:r>
    </w:p>
    <w:p>
      <w:pPr>
        <w:pStyle w:val="ListBullet"/>
      </w:pPr>
      <w:r>
        <w:t>- Ley N.º 25.573: modificatoria que garantiza el acceso a la infraestructura, recursos y servicios de apoyo en universidades públicas.</w:t>
      </w:r>
    </w:p>
    <w:p>
      <w:pPr>
        <w:pStyle w:val="ListBullet"/>
      </w:pPr>
      <w:r>
        <w:t>- Ley N.º 26.206 de Educación Nacional: en su artículo 44, establece la inclusión de estudiantes con discapacidad en todos los niveles educativos.</w:t>
      </w:r>
    </w:p>
    <w:p>
      <w:pPr>
        <w:pStyle w:val="ListBullet"/>
      </w:pPr>
      <w:r>
        <w:t>- Decreto 311/16 del Consejo Federal de Educación: promueve el uso del Proyecto Pedagógico Individual (PPI) en la educación superior.</w:t>
      </w:r>
    </w:p>
    <w:p>
      <w:pPr>
        <w:pStyle w:val="Heading1"/>
      </w:pPr>
      <w:r>
        <w:t>4. Implementación Infranacional</w:t>
      </w:r>
    </w:p>
    <w:p>
      <w:r>
        <w:t>A nivel provincial y universitario, se observa una implementación desigual. Si bien muchas universidades nacionales han desarrollado políticas institucionales inclusivas, la aplicación efectiva de la normativa varía según el compromiso institucional, la disponibilidad de recursos y la articulación con organizaciones de la sociedad civil.</w:t>
      </w:r>
    </w:p>
    <w:p>
      <w:r>
        <w:t>Las universidades más avanzadas han institucionalizado áreas de discapacidad, ofrecen intérpretes de lengua de señas, materiales accesibles y servicios de apoyo académico. Otras, en cambio, aún no garantizan plenamente los ajustes razonables exigidos por la normativa.</w:t>
      </w:r>
    </w:p>
    <w:p>
      <w:pPr>
        <w:pStyle w:val="Heading1"/>
      </w:pPr>
      <w:r>
        <w:t>5. Bibliografía</w:t>
      </w:r>
    </w:p>
    <w:p>
      <w:pPr>
        <w:pStyle w:val="ListBullet"/>
      </w:pPr>
      <w:r>
        <w:t>Convención sobre los Derechos de las Personas con Discapacidad (CDPD), Naciones Unidas, 2006.</w:t>
      </w:r>
    </w:p>
    <w:p>
      <w:pPr>
        <w:pStyle w:val="ListBullet"/>
      </w:pPr>
      <w:r>
        <w:t>Convención Interamericana para la Eliminación de Todas las Formas de Discriminación contra las Personas con Discapacidad (CIADDIS), OEA, 1999.</w:t>
      </w:r>
    </w:p>
    <w:p>
      <w:pPr>
        <w:pStyle w:val="ListBullet"/>
      </w:pPr>
      <w:r>
        <w:t>Ley N.º 24.521 de Educación Superior. Argentina.</w:t>
      </w:r>
    </w:p>
    <w:p>
      <w:pPr>
        <w:pStyle w:val="ListBullet"/>
      </w:pPr>
      <w:r>
        <w:t>Ley N.º 25.573. Argentina.</w:t>
      </w:r>
    </w:p>
    <w:p>
      <w:pPr>
        <w:pStyle w:val="ListBullet"/>
      </w:pPr>
      <w:r>
        <w:t>Ley N.º 26.206 de Educación Nacional. Argentina.</w:t>
      </w:r>
    </w:p>
    <w:p>
      <w:pPr>
        <w:pStyle w:val="ListBullet"/>
      </w:pPr>
      <w:r>
        <w:t>Decreto 311/16. Consejo Federal de Educación.</w:t>
      </w:r>
    </w:p>
    <w:p>
      <w:pPr>
        <w:pStyle w:val="ListBullet"/>
      </w:pPr>
      <w:r>
        <w:t>Comisión Interamericana de Derechos Humanos. (2025). Informe sobre la situación de los derechos humanos de las personas con discapacidad en las Américas.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